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"page=1" \o "1.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"page=2" \o "2.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"page=3" \o "3.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="00C36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ZAŁ.1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"page=4" \o "4.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"page=5" \o "5.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"page=6" \o "6.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"page=7" \o "7.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"page=8" \o "8.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"page=9" \o "9.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"http://www.zsp-wola-kielpinska.pl/wp-content/uploads/2020/08/Regulamin-1.pdf" \l "page=10" \o "10. strona" </w:instrTex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="00C36103" w:rsidRPr="004E687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PROCEDURY BEZPIECZEŃSTWA</w:t>
      </w:r>
      <w:r w:rsidRPr="004E687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W ZESPOLE SZKÓŁ OGÓLNOKSZTAŁCĄCYCH W MYŚLENICACH </w:t>
      </w:r>
      <w:r w:rsidR="009032E2" w:rsidRPr="004E687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OD 2020-09-01(CZAS</w:t>
      </w:r>
      <w:r w:rsidRPr="004E687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PANDEMII COVID-19</w:t>
      </w:r>
      <w:r w:rsidR="009032E2" w:rsidRPr="004E687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)</w:t>
      </w: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4BC8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 </w:t>
      </w:r>
    </w:p>
    <w:p w:rsidR="00186963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OGÓLNE</w:t>
      </w:r>
    </w:p>
    <w:p w:rsidR="00186963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Za opracowanie, wdrożenie i nadzór nad stosowaniem Regulaminu odpowiada Dyrektor Zespołu Szkół Ogólnokształcących w Myślenicach</w:t>
      </w:r>
      <w:r w:rsid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mgr Jacek </w:t>
      </w:r>
      <w:proofErr w:type="spellStart"/>
      <w:r w:rsid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Ślósarz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przestrzegania postanowień Regulaminu zobowiązani są wszyscy nauczyciele, pracownicy, uczniowie oraz rodzice.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Nieprzestrzeganie Regulaminu przez nauczycieli, pracowników jest traktowane jak naruszenie podstawowych obowiązków pracowniczych.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Nieprzestrzeganie Regulaminu przez uczniów jest traktowane jak naruszenie podstawowych obowiązków uczniowskich.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Nieprzestrzeganie Regulaminu przez rodziców/opiekunów uczniów powoduje odmowę wpuszczenia do budynku szkoły.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Nauczyciele, pracownicy pisemnie potwierdzają zapoznanie się z Regulaminem.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Uczniowie, rodzice zostają zapoznani przez wychowawców klas z Regulaminem 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szkole lub poprzez e-dziennik.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obowiązuje od dnia 1września 2020 r. do czasu odwołania pandemii na terenie kraju.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Niżej wymienione załączniki stanowią integralną część Regulaminu: </w:t>
      </w:r>
    </w:p>
    <w:p w:rsidR="00186963" w:rsidRPr="004E6875" w:rsidRDefault="00186963" w:rsidP="004E6875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zgoda rodzica/opiekuna na mierzenie uczniowi temperatury ciała. 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Regulamin został opracowany na potrzeby działania Zespołu Szkół Ogólnokształcących w Myślenicach w okresie trwania pandemii - COVID-19. Regulamin ma na celu usprawnienie bezpiecznego funkcjonowania szkoły tak, aby 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jak najbardziej optymalny i możliwy do zrealizowania sposób zapobiec zakażeniem i rozprzestrzenianiu się wirusa. 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1 września 2020 – w okresie funkcjonowania szkoły w reżimie sanitarnym rozpoczyna się realizacja zadań szkoły, w tym realizacja podstawy programowej 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stacjonarnym, zgodnie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zaopiniowanym przez Radę Pedagogiczną tygodniowym planem zajęć. 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stacjonarne w szkole odbywają się zgodnie z zaleceniami ustalonymi przez Ministra Zdrowia oraz Głównego Inspektora Sanitarnego.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możliwą koniecznością przejścia szkoły na pracę w trybie kształcenia na odległość lub w trybie hybrydowym - w ramach przygotowania się do zmiany trybu pracy </w:t>
      </w:r>
      <w:r w:rsidR="00117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zaleca się, aby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nau</w:t>
      </w:r>
      <w:r w:rsidR="00117EC0">
        <w:rPr>
          <w:rFonts w:ascii="Times New Roman" w:eastAsia="Times New Roman" w:hAnsi="Times New Roman" w:cs="Times New Roman"/>
          <w:sz w:val="24"/>
          <w:szCs w:val="24"/>
          <w:lang w:eastAsia="pl-PL"/>
        </w:rPr>
        <w:t>czyciele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7EC0">
        <w:rPr>
          <w:rFonts w:ascii="Times New Roman" w:eastAsia="Times New Roman" w:hAnsi="Times New Roman" w:cs="Times New Roman"/>
          <w:sz w:val="24"/>
          <w:szCs w:val="24"/>
          <w:lang w:eastAsia="pl-PL"/>
        </w:rPr>
        <w:t>zorganizowali spotkania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online </w:t>
      </w:r>
      <w:r w:rsidR="00117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każdej klasie, </w:t>
      </w:r>
      <w:r w:rsidR="00117E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której uczą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danego przedmiotu. Na spotkaniu będzie sprawdzona obecność – a w razie nieobecności ucznia nauczyciel razem z wychowawcą ustalą przyczyny absencji. 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on-line będą się odbywały </w:t>
      </w:r>
      <w:r w:rsidR="0058279D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głównie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wykorzystaniem funkcjonalności Microsoft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365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Aktywności określone przez nauczyciela w zadaniach on-line, potwierdzające zapoznanie się ze wskazanym materiałem i dające podstawę do oceny pracy ucznia będą realizowane z wykorzystaniem materiałów dostępnych na stronach internetowych wskazanych przez nauczyciela. 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Kształcenie na odległość będzie odbywało się z zachowaniem właściwej higieny pracy umysłowej uczniów z uwzględnieniem ich możliwości psychofizycznych. Niedopuszczalne są sytuacje nadmiernego obciążania uczniów przekazywanymi do realizacji zadaniami przez poszczególnych nauczycieli przedmiotów oraz nadmierne obciążenie pracą przed monitorem komputera. </w:t>
      </w:r>
    </w:p>
    <w:p w:rsidR="00770A7C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uczniów we wszystkich formach nauczania – stacjonarnym, hybrydowym, zdalny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 we wszystkich zajęciach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edukacyjnych jest obowiązkowy.</w:t>
      </w:r>
    </w:p>
    <w:p w:rsidR="00186963" w:rsidRPr="004E6875" w:rsidRDefault="00186963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0A7C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formie i terminach tych zajęć w przypadku zmiany rodzice i uczniowie zostaną poinformowani przez Dyrektora szkoły niezwłocznie. Zasady przechodzenia z jednego typu określa wewnątrzszkolny dokument </w:t>
      </w:r>
      <w:r w:rsidR="00770A7C" w:rsidRPr="004E687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Strategia przygotowania i zarządzania </w:t>
      </w:r>
      <w:r w:rsidR="00770A7C" w:rsidRPr="004E687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w czasie obecnym i na wypadek wystąpienia </w:t>
      </w:r>
      <w:proofErr w:type="spellStart"/>
      <w:r w:rsidR="00770A7C" w:rsidRPr="004E687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zachorowań</w:t>
      </w:r>
      <w:proofErr w:type="spellEnd"/>
      <w:r w:rsidR="00770A7C" w:rsidRPr="004E687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770A7C" w:rsidRPr="004E6875" w:rsidRDefault="00770A7C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uczniów ze zmniejszoną odpornością na choroby należy poinformować rodziców o możliwości pozostania ucznia w domu (zgodnie ze wskazaniem lekarskim)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 zapewnić kontakt ze szkołą na ten czas. Obowiązek wykonania tego zadania spoczywa na wychowawcy klasy.</w:t>
      </w:r>
    </w:p>
    <w:p w:rsidR="00770A7C" w:rsidRPr="004E6875" w:rsidRDefault="00770A7C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szkole wobec faktu niemożności zachowania właściwego dystansu wprowadza się obowiązek stosowania osłony ust i nosa (korytarze, szatnia).</w:t>
      </w:r>
    </w:p>
    <w:p w:rsidR="00770A7C" w:rsidRPr="004E6875" w:rsidRDefault="00770A7C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obowiązek zachowania dystansu między pracownikami szkoły w przestrzeniach wspólnych szkoły oraz stosowania osłony ust i nosa w pokoju nauczycielskim, na korytarzu.</w:t>
      </w:r>
    </w:p>
    <w:p w:rsidR="00770A7C" w:rsidRPr="004E6875" w:rsidRDefault="00770A7C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zakaz organizowania wyjść i wycieczek szkolnych, zgromadzeń.</w:t>
      </w:r>
    </w:p>
    <w:p w:rsidR="00770A7C" w:rsidRPr="004E6875" w:rsidRDefault="00770A7C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wychowania fizycznego organizuje się na powietrzu i nie prowadzi się gier zespołowych.</w:t>
      </w:r>
    </w:p>
    <w:p w:rsidR="00770A7C" w:rsidRPr="004E6875" w:rsidRDefault="00770A7C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zajęć wychowania fizycznego i sportowych, w których nie można zachować dystansu, należy ograniczyć ćwiczenia i gry kontaktowe (np. gimnastyka, koszykówka, piłka ręczna) i zastąpić je innymi (np. siatkówka, lekkoatletyka, trening przekrojowy, tenis stołowy i ziemny, badminton, biegi przełajowe).</w:t>
      </w:r>
    </w:p>
    <w:p w:rsidR="00463F61" w:rsidRPr="004E6875" w:rsidRDefault="00463F61" w:rsidP="004E687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Zadania wychowawcy klas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Wychowawcy klas zbiorą informację dotyczące: 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aktualnych telefonów i adresów mailowych uczniów i rodziców w swojej klasie, 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preferowanych form komunikacji przy zdalnej realizacji programów nauczania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wykorzystaniem np. komunikatorów, grup społecznościowych, poczty elektronicznej,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platform edukacyjnych, dziennika elektronicznego,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3)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 dostępu ucznia do sprzętu komputerowego i dostępu do Internetu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warunkach domowych w czasie trwania zajęć on-line, 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Wychowawcy klas ustalą sposób komunikowania się z uczniami i rodzicami klasy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i informację przekażą do dyrektora szkoły oraz nauczycieli uczących w danym oddziale.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informacji stanowi załącznik nr 2 do Zasad. 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na wybranym komunikatorze zakłada bądź zleca założenie profili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indywidualnych uczniów oraz zakłada profil grupowy klasy. Jest moderatorem tej grupy. 4.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ustala sposób komunikowania się z nauczycielami uczącymi dany oddział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pomocą środków komunikacji elektronicznej oraz w razie potrzeby organizuje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spotkania on-line tych nauczycieli. </w:t>
      </w:r>
    </w:p>
    <w:p w:rsidR="00186963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Wy</w:t>
      </w:r>
      <w:r w:rsidR="0071129E">
        <w:rPr>
          <w:rFonts w:ascii="Times New Roman" w:eastAsia="Times New Roman" w:hAnsi="Times New Roman" w:cs="Times New Roman"/>
          <w:sz w:val="24"/>
          <w:szCs w:val="24"/>
          <w:lang w:eastAsia="pl-PL"/>
        </w:rPr>
        <w:t>chowawca zorganizuje w pierwszej połowie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spotkanie z rodzicami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zasad reżimu sanitarnego (klasa podzielona na pół, grupy nie większe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 15 osób, odpowiednie rozłożenie ławek, maseczki, dystans społeczny, dezynfekcja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rąk i pomieszczenia po opuszczeniu sali przez jedną grupę rodziców) – na którym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przekaże informacje o zasadach pracy szkoły w roku szkolnym 2020/21 i ustali sposób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monitorowania obecności dzieci na zajęciach on-line. </w:t>
      </w:r>
    </w:p>
    <w:p w:rsidR="00463F61" w:rsidRPr="004E6875" w:rsidRDefault="00463F61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zorganizuje próbną wywiadówkę on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line z rodzicami uczniów w swojej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klasie, informacje o liczbie rodziców obecnych na tym spotkaniu przekaże dyrektorowi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szkoły. </w:t>
      </w:r>
    </w:p>
    <w:p w:rsidR="00463F61" w:rsidRPr="004E6875" w:rsidRDefault="00463F61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zo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stał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opracowany na podstawie : </w:t>
      </w:r>
    </w:p>
    <w:p w:rsidR="00463F61" w:rsidRPr="004E6875" w:rsidRDefault="00186963" w:rsidP="004E68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lang w:eastAsia="pl-PL"/>
        </w:rPr>
        <w:sym w:font="Symbol" w:char="F0B7"/>
      </w:r>
      <w:r w:rsidR="00463F61" w:rsidRPr="004E6875">
        <w:rPr>
          <w:lang w:eastAsia="pl-PL"/>
        </w:rPr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14 grudnia 2016 r. Prawo oświatowe (Dz.U. z 2020 r. poz. 910), 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lang w:eastAsia="pl-PL"/>
        </w:rPr>
        <w:sym w:font="Symbol" w:char="F0B7"/>
      </w:r>
      <w:r w:rsidR="00463F61" w:rsidRPr="004E6875">
        <w:rPr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7 września 1991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systemie oświaty (Dz. U. z 2020 r. poz. 1327),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6875">
        <w:rPr>
          <w:lang w:eastAsia="pl-PL"/>
        </w:rPr>
        <w:sym w:font="Symbol" w:char="F0B7"/>
      </w:r>
      <w:r w:rsidR="00463F61" w:rsidRPr="004E6875">
        <w:rPr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MEN z dnia 12 sierpnia 2020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r. w sprawie czasowego ograniczenia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funkcjonowania jednostek systemu oświaty w związku z zapobieganiem,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przeciwdziałaniem i zwalczaniem CO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VID-19 ( Dz. U. z 2020r. poz. 1389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63F61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lang w:eastAsia="pl-PL"/>
        </w:rPr>
        <w:sym w:font="Symbol" w:char="F0B7"/>
      </w:r>
      <w:r w:rsidR="00463F61" w:rsidRPr="004E6875">
        <w:rPr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MEN z dnia 20 marca 2020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 sprawie szczegółowych rozwiązań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czasowego ograniczenia funkcjonowania jednostek systemu oświaty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zapobieganiem, przeciwdziałaniem i zwalczaniem COVID-19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2020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493, z </w:t>
      </w:r>
      <w:proofErr w:type="spellStart"/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24BC8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lang w:eastAsia="pl-PL"/>
        </w:rPr>
        <w:lastRenderedPageBreak/>
        <w:sym w:font="Symbol" w:char="F0B7"/>
      </w:r>
      <w:r w:rsidR="00463F61" w:rsidRPr="004E6875">
        <w:rPr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MEN z dnia 31 grudnia 2020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 sprawie bezpieczeństwa i higieny 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publicznych i niepubl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icznych szkołach i placówkach (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2020</w:t>
      </w:r>
      <w:r w:rsidR="00463F61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poz.1166 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z </w:t>
      </w:r>
      <w:proofErr w:type="spellStart"/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24BC8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lang w:eastAsia="pl-PL"/>
        </w:rPr>
        <w:sym w:font="Symbol" w:char="F0B7"/>
      </w:r>
      <w:r w:rsidR="00D24BC8" w:rsidRPr="004E6875">
        <w:rPr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Statutu 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Szkół Ogólnokształcących w Myślenicach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D24BC8" w:rsidRPr="004E6875" w:rsidRDefault="00D24BC8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4BC8" w:rsidRPr="004E6875" w:rsidRDefault="00D24BC8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 prowadzący, dyrektor, z-</w:t>
      </w:r>
      <w:proofErr w:type="spellStart"/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cy</w:t>
      </w:r>
      <w:proofErr w:type="spellEnd"/>
      <w:r w:rsidR="00186963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dyrektora i pracownicy zobowiązują się do należytego sprawowania nadzoru nad bezpiecznym i higienicznym przebiegiem pobytu </w:t>
      </w: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uczniów</w:t>
      </w:r>
      <w:r w:rsidR="00186963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szkole, w takim zakresie, w jakim pozwoli na to obecna sytuacja. </w:t>
      </w:r>
    </w:p>
    <w:p w:rsidR="00D24BC8" w:rsidRPr="004E6875" w:rsidRDefault="00D24BC8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4BC8" w:rsidRPr="004E6875" w:rsidRDefault="00186963" w:rsidP="004E687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D24BC8" w:rsidRPr="004E6875" w:rsidRDefault="00D24BC8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4BC8" w:rsidRPr="004E6875" w:rsidRDefault="00D24BC8" w:rsidP="004E687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PRZYCHODZENIA DO SZKOŁY</w:t>
      </w:r>
      <w:r w:rsidR="00186963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D24BC8" w:rsidRPr="004E6875" w:rsidRDefault="00D24BC8" w:rsidP="004E687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4BC8" w:rsidRPr="004E6875" w:rsidRDefault="00186963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otwarta będzie w godzinach 7.00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17.00</w:t>
      </w:r>
      <w:r w:rsidR="00D24BC8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24BC8" w:rsidRPr="004E6875" w:rsidRDefault="00D24BC8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przychodzą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do szkoły zgodnie z planem lekcji ustalonym dla danej klasy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24BC8" w:rsidRPr="004E6875" w:rsidRDefault="00D24BC8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łodzież w czasie d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rogi do i ze szkoły korzystająca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busów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nosi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maseczkę, w szkole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maseczki muszą być stosowane w czasie korzystania z przestrzeni wspólnych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- szatni,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korytarza i na lekcji, gdy do ucznia podchodzi nauczyciel lub uczeń odpowiada przy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tablicy. Na lekcji po zajęciu miejsca w ławce uczeń zdejmuje maseczkę, chyba że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danym dniu sytuacja będzie tego wymagała. Taka decyzję każdorazowo będzie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podejmował nauczyciel.</w:t>
      </w:r>
    </w:p>
    <w:p w:rsidR="00C92DB5" w:rsidRPr="004E6875" w:rsidRDefault="00C92DB5" w:rsidP="004E68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Ogranicza się do minimum przychodzenie i przebywanie na terenie szkoły osób trzecich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92DB5" w:rsidRPr="004E6875" w:rsidRDefault="00C92DB5" w:rsidP="004E68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epidemii obowiązuje zakaz przynoszenia z domu do szkoły jakichkolwiek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przedmiotów poza podręcznikami i przyborami niezbędnymi do udziału w zajęciach.</w:t>
      </w:r>
    </w:p>
    <w:p w:rsidR="00C92DB5" w:rsidRPr="004E6875" w:rsidRDefault="00C92DB5" w:rsidP="004E68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Bezpośrednio przed lekcją, uczeń udaje się do łazienki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umycia i dezynfekcji rąk,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następnie kieruje się wprost do wyznaczonej sali.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92DB5" w:rsidRPr="004E6875" w:rsidRDefault="00186963" w:rsidP="004E68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szkoły może uczęszczać wyłącznie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zdrowy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 bez objawów chorobowych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sugerujących chorobę zakaźną.</w:t>
      </w:r>
    </w:p>
    <w:p w:rsidR="00C92DB5" w:rsidRPr="004E6875" w:rsidRDefault="00186963" w:rsidP="004E68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wejściu sprawdzana jest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temperatura przy użyciu termometru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bezdotykowego. Jeżeli rodzic/uczeń odmawia lub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temperaturę powyżej 38º C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uczestniczyć w zajęciach dydaktycznych, opiekuńczych, specjalistycznych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i konsultacjach na terenie szkoły.</w:t>
      </w:r>
    </w:p>
    <w:p w:rsidR="00C92DB5" w:rsidRPr="004E6875" w:rsidRDefault="00186963" w:rsidP="004E68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domu przebywa osoba na kwarantannie lub izolacji w warunkach domowych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wolno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 przyjść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szkoły.</w:t>
      </w:r>
    </w:p>
    <w:p w:rsidR="00C92DB5" w:rsidRPr="004E6875" w:rsidRDefault="00C92DB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1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uczeń manifestuje, przejawia niepokojące objawy choroby rodzice/opiekunowie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powiadomieni przez nauczyciela zobowiązani są do pilnego odebrania dziecka ze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szkoły.</w:t>
      </w:r>
    </w:p>
    <w:p w:rsidR="00C92DB5" w:rsidRPr="004E6875" w:rsidRDefault="00C92DB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1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informacje rodzice uzyskują od nauczycieli poprzez kontakt telefoniczny,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komunikatory internetowe. </w:t>
      </w:r>
    </w:p>
    <w:p w:rsidR="00C92DB5" w:rsidRPr="004E6875" w:rsidRDefault="00C92DB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2DB5" w:rsidRPr="004E6875" w:rsidRDefault="00C92DB5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2DB5" w:rsidRPr="004E6875" w:rsidRDefault="00C92DB5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2DB5" w:rsidRPr="004E6875" w:rsidRDefault="00C92DB5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2DB5" w:rsidRPr="004E6875" w:rsidRDefault="00C92DB5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2DB5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3 </w:t>
      </w:r>
    </w:p>
    <w:p w:rsidR="00C92DB5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ORGANIZACJA ZAJĘĆ W SZKOLE</w:t>
      </w:r>
    </w:p>
    <w:p w:rsidR="00C92DB5" w:rsidRPr="004E6875" w:rsidRDefault="00C92DB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92DB5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szkole przebywa określona liczba uczniów, ustalona przez dyrektora po uzgodnieniu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Powiatowym Inspektorem Sanitarnym i Organem Prowadzącym. </w:t>
      </w:r>
    </w:p>
    <w:p w:rsidR="00C92DB5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Grupa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przebywać w miarę możliwości w jednej sali. </w:t>
      </w:r>
    </w:p>
    <w:p w:rsidR="00C92DB5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 wychowawczo- opiekuńczych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 nauki, zajęć rewalidacyjnych i konsultacji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zorganizowana tak, aby zapobiec kontaktowaniu się ze sobą i przemieszczaniu dużej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grupy </w:t>
      </w:r>
      <w:r w:rsidR="00C92DB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ograniczenia ryzyka przenoszenia wirusa. </w:t>
      </w:r>
    </w:p>
    <w:p w:rsidR="00C92DB5" w:rsidRPr="004E6875" w:rsidRDefault="00C92DB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3F2F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4 </w:t>
      </w:r>
      <w:r w:rsidR="000D3F2F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92DB5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PRZEBYWANIA DZIECI W SALI</w:t>
      </w:r>
    </w:p>
    <w:p w:rsidR="00C92DB5" w:rsidRPr="004E6875" w:rsidRDefault="00C92DB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sali przebywają jednocześnie, tylko 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 jednej klasy lub w ilości zapewniającej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zapisy dotyczące bezpieczeństwa sanitarnego uczniów.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 jest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oznana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zasadami higienicznego przebywania w szkole oraz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higienicznego korzystania ze sprzętów w sali przez wychowawców i nauczycieli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poszczególnych zajęć.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 sprawują nadzór nad przebywaniem 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wspólnej przestrzeni,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dbając o dystans z należytą starannością.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 sali, w której przebywa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eży usunąć przedmioty i sprzęty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nie można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skutecznie umyć, uprać lub 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dezynfekować.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posiada własne przybory i podręczniki, które w czasie zajęć mogą znajdować się na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stoliku szkolnym ucznia, w plecaku lub we właściwej szafce. Uczniowie nie powinni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wymieniać się przyborami szkolnymi miedzy sobą.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sali gimnastycznej mogą przebywać jednocześnie 2 grupy uczniów. Po każdych zajęciach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używany sprzęt oraz podłogi powinny zostać umyte lub zdezynfekowane.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wietrzyć salę co najmniej raz na godzinę w czasie przerwy, a w razie potrzeby także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zajęć.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nadzór podczas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przerwy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ograniczyć aktywność sprzyjającą bliskiemu kontaktowi pomiędzy uczniami. </w:t>
      </w:r>
    </w:p>
    <w:p w:rsidR="000D3F2F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.Przybory i sprzęt dezynfekowane są w miarę potrzeby, minimum 2 razy w ciągu dn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ia. 11.Elementy wyposażenia </w:t>
      </w:r>
      <w:proofErr w:type="spellStart"/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sal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są najczęściej używane (klamki, drzwi, klamki okna,</w:t>
      </w:r>
      <w:r w:rsidR="000D3F2F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uchwyty szafek itp.) są dezynfekowane minimum 3 razy dziennie. </w:t>
      </w:r>
    </w:p>
    <w:p w:rsidR="000D3F2F" w:rsidRPr="004E6875" w:rsidRDefault="000D3F2F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.Ławki są rozstawione w odstępach 1,5 m, w tym odległość pierwszej ławki od biurka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nauczyciela. </w:t>
      </w:r>
    </w:p>
    <w:p w:rsidR="00E05DE7" w:rsidRPr="004E6875" w:rsidRDefault="000D3F2F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.Uczniowie zajmują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ławki ze wskazania nauczyciela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 niedopuszczalna jest zmiana miejsca.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5DE7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 </w:t>
      </w:r>
    </w:p>
    <w:p w:rsidR="00E05DE7" w:rsidRPr="004E6875" w:rsidRDefault="00E05DE7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KORZYSTANIA ZE STOŁÓWKI SZKOLNEJ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5DE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 własną kuchnię. 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zachowania odpowiedniego dystansu posiłki wydawane są wielozmianowo, zgodnie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ustalonym harmonogramem (grupami). 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wejściem do jadalni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są zobowiązani do dokładnego umycia rąk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wodą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mydłem, zgodnie z instrukcją poprawnego mycia rąk. 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 kuchni wykonuje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zabiegi higieniczno-sanitarne po opuszczeniu jadalni przez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poprzednią grupę (dezynfekcja blatów stołów i poręczy krzeseł).</w:t>
      </w:r>
    </w:p>
    <w:p w:rsidR="00186963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Posiłki podawane będą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uczniom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naczyniach mytych i wyparzanych w temperaturze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min. 60</w:t>
      </w:r>
      <w:r w:rsidRPr="004E68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o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C.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5DE7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6 </w:t>
      </w:r>
    </w:p>
    <w:p w:rsidR="00E05DE7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KORZYSTANIA Z BOISKA</w:t>
      </w:r>
    </w:p>
    <w:p w:rsidR="00E05DE7" w:rsidRPr="004E6875" w:rsidRDefault="00E05DE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5DE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 może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korzystać z boiska tylko pod nadzorem nauczyciela. </w:t>
      </w:r>
    </w:p>
    <w:p w:rsidR="00E05DE7" w:rsidRPr="004E6875" w:rsidRDefault="0099246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2.W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czasie pobytu 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 na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boisku nauczyciel ma obowiązek czuwać nad ich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bezpieczeństwem oraz organizować i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 warunki do bezpiecznych zajęć.</w:t>
      </w:r>
    </w:p>
    <w:p w:rsidR="00E05DE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Wyjście grup na boisko 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odbywa się w systemie zmianowym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E05DE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Na boisku szkolnym w tym samym czasie może przebywać większa grupa uczniów. Za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utrzymanie dystansu między uczniami odpowiada opiekun.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Każdego dnia sprzęt na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boisku będzie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regularnie czyszczony z użyciem detergentu lub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dezynfekowany.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wejściem z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młodzieżą na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boisko nauczyciel powinien: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upewnić się, czy grupa przebywająca wcześniej na boisku znajduje się już w budynku (grupy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wychodzące na boisko nie powinny kontaktować się ze sobą),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przypomnieć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bezpiecznego przebywania na świeżym powietrzu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korzystania ze sprzętów znajdujących się na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boisku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A238BE" w:rsidRPr="004E6875" w:rsidRDefault="00A238B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przemieszczania się grupy kontrolować zachowanie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A238BE" w:rsidRPr="004E6875" w:rsidRDefault="00A238B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marę możliwości czuwać nad dystansem między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uczniami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Nauczycielowi nie wolno pozostawić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 na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boisku bez opieki.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 na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boisku szkolnym wszystkie furtki i bramy wjazdowe powinny być zamknięte.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 wraca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budynku jedno za drugim, zachowując dystans 1,5 m. </w:t>
      </w:r>
    </w:p>
    <w:p w:rsidR="00A238BE" w:rsidRPr="004E6875" w:rsidRDefault="00A238B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0.Po powrocie z boiska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dokładnie myją ręce. </w:t>
      </w:r>
    </w:p>
    <w:p w:rsidR="00A238BE" w:rsidRPr="004E6875" w:rsidRDefault="00A238B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38BE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7 </w:t>
      </w:r>
    </w:p>
    <w:p w:rsidR="00A238BE" w:rsidRPr="004E6875" w:rsidRDefault="00A238BE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BEZPIECZNEGO </w:t>
      </w:r>
      <w:r w:rsidR="00186963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ZACHOWANIA W BIBLIOTECE</w:t>
      </w:r>
    </w:p>
    <w:p w:rsidR="00A238BE" w:rsidRPr="004E6875" w:rsidRDefault="00A238B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Biblioteka szkolna jest otwarta dla uczniów codziennie. Osoby z zewnątrz, zgodnie 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 zaleceniem GIS, dotyczącym ograniczania przebywania osób z zewnątrz na terenie szkoły,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pandemii COVID 19, nie mogą korzystać z biblioteki szkolnej. </w:t>
      </w:r>
    </w:p>
    <w:p w:rsidR="00A238BE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Wc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hodząc do biblioteki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dezynfekują przy wejściu ręce. Nauczyciel – bibliotekarz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też pracuje w środkach ochrony osobistej.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A238BE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nie mogą przekraczać wyznaczonych przez bibliotekarza linii „drogi brudnej” –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książkami do zwrotu oraz „drogi czystej” z wypożyczonymi książkami (oznakowanie na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podłodze)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Książki, po zdjęciu z ewidencji uczniowie odkładają do wskazanego opisanego datą pudła,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gdzie przez 2 dni będą w tzw. kwarantannie bibliotecznej, zanim można je będzie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bezpiecznie wypożyczyć innym.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bibliotece może przebywać jednocześnie 2 osoby, z zachowaniem dystansu 2m odległości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siebie. Do bibliotekarza podchodzi jedna osoba. 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03B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8 </w:t>
      </w:r>
    </w:p>
    <w:p w:rsidR="0099603B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PROCEDURA STOSOWANIA ZASAD HIGIENY PRZEZ </w:t>
      </w:r>
      <w:r w:rsidR="0099603B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MŁODZIEŻ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 powinna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mieć stały dostęp do środków higieny osobistej w pomieszczeniach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sanitarno-hig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ienicznych, z których korzysta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 Nauczyciel w pracy z uczniami zobowiązany jest stosować środki ochronne przeciwko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koronawirusowi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przestrzegać zasad higieny.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jest odpowiedzialny za stosowanie podstawowych zasad zapobiegawczych przez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istotnie wpływają na ograniczenie ryzyka zakażeniem. 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03B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9 </w:t>
      </w:r>
    </w:p>
    <w:p w:rsidR="0099603B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DEZYNFEKCJI POMIESZCZEŃ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6963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wyposażona jest w środki dezynfekujące zaakceptowane przez Główny Inspektorat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Sanitarny. Środki te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ziałają bakteriobójczo, wirusobójczo i grzybobójczo. Środki te nie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wymagają spłukiwania. 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 dezynfekowane są na bieżąco, przynajmniej 2 razy w ciągu dnia lub częściej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miarę potrzeb. Jednocześnie prowadzona jest dezynfekcja również wtedy, gdy jest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wymagana interwencja środkami odkażającymi w konkretnych sytuacjach (sytuacja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zagrożenia rozprzestrzeniania się wirusa). 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696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Dezynfekcja przeprowadzana jest w szczególności: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posiłkiem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przerwy,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codziennych działaniach oczyszczania powierzchni dotykowych (stoły, uchwyty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meblowe, klamki, włączniki światła, poręcze, sanitaria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ty) - minimum 2 razy dziennie.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działania związane z dezynfekcją pomieszczeń prowadzone są przy należytej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staranności, z zachowaniem procedur bezpieczeństwa stosowania środków biobójczych. 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03B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10 </w:t>
      </w:r>
    </w:p>
    <w:p w:rsidR="0099603B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DEZYNFEKCJI PRZYBORÓW I GIER</w:t>
      </w:r>
    </w:p>
    <w:p w:rsidR="0099603B" w:rsidRPr="004E6875" w:rsidRDefault="0099603B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Przypory 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pomoce dostępne w szkole są dezynfekowane na bieżąco. Dezynfekcja codzienna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obejmuje: </w:t>
      </w:r>
    </w:p>
    <w:p w:rsidR="0099603B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Przybory zebrane w pojemniku pryskane są specjalistycznym preparatem odkażającym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i pozostawiane na działani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e preparatu na minimum 30 minut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codzienne bieżące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dezynfekow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anie po nieprawidłowym użyciu (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kichnięcie na </w:t>
      </w:r>
      <w:r w:rsidR="0099603B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itp.)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Pomoce po każdorazowym użyciu przez uczniów;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meble, blaty, sanitariaty, uchwyty, klamki, poręcze są myte i dezynfekowane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2 razy dziennie.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Podłogi są myte i dezynfekowane codziennie na koniec dnia. </w:t>
      </w:r>
    </w:p>
    <w:p w:rsidR="00A65404" w:rsidRPr="004E6875" w:rsidRDefault="00A65404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5404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11 </w:t>
      </w:r>
    </w:p>
    <w:p w:rsidR="00A65404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ZASAD OCHRONY PRACOWNIKÓW</w:t>
      </w:r>
    </w:p>
    <w:p w:rsidR="00A65404" w:rsidRPr="004E6875" w:rsidRDefault="00A65404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wprowadzony w 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Zespole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za zadanie przede wszystkim chronić zdrowie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wszystkich przebywających w placówce osób oraz ich poczucie bezpieczeństwa, mając na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względzie przede wszystkim bezpieczeństwo oraz należytą staranność w wykonywaniu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zaleceń niniejszego Regulaminu.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pracownicy zobowiązani są do wykonywania obowiązków z należytą starannością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stosowania się do Regulaminu obowiązującego w szkole.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zobowiązani są do zachowania odpowiedniego dystansu społecznego między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sobą (minimum 1,5 m).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pracownicy szkoły zostali zapoznani z zasadami nowego reżimu sanitarnego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obowiązującego w placówce.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pracownik zobowiązany jest dostosować swoje działania do systemu pracy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obowiązującego w placówce, oznacza to: </w:t>
      </w:r>
    </w:p>
    <w:p w:rsidR="00186963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ograniczenie kontaktu ze starszymi osobami z rodziny i z najbliższego środowiska, </w:t>
      </w:r>
    </w:p>
    <w:p w:rsidR="00A65404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możliwie maksymalne ograniczenie kontaktów towarzyskich, w szczególności z osobami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65404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mogącymi mieć kontakt z wirusem (z tzw. grupy ryzyka),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 organu prowadzącego o sytuacji kontaktów z osobą zarażoną SARS-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COVID-19, bądź o możliwości kontaktu z taką osobą,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niezwłoczne powiadamianie Organu Prowadzącego o wszelkich sytuacjach w pracy szkoły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mogących mieć wpływ na sytuację szkoły (niepokojący wywiad z opiekunami, niepokojące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objawy) u podopiecznego placówki, niepokojące objawy u osób z personelu 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 zachowaniu procedur przez 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rodziców/o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piekunów 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uczniów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itp.),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zachowanie bezpieczeństwa w pracy, według procedur zastosowanych w placówce,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zachowanie szybkiego przepływu informacji - wyznaczone kontakty.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pracownik zostaje wyposażony w środki ochronne: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przyłbica lub maseczka,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fartuch lub kombinezon ochronny – jeśli zajdzie taka potrzeba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rękawiczki jednorazowe,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pojemnik z płynem do dezynfekcji.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pracownik placówki zobowiązany jest do sprawdzenia temperatury swojego ciała i do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poinformowania dyrektora o sytuacji atypowego podwyższenia temperatury.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używają środków ochrony zgodnie z ich przeznaczeniem, jednocześnie stosując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procedur ich używania i stosują zasady bezpiecznej utylizacji tych środków: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rękawiczki jednorazowe po każdorazowym zużyciu, w sposób bezpieczny zostają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wyrzucone do zamykanego pojemnika na odpady,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przyłbica jest wielorazowego użytku, utylizowana powinna być, gdy przestaje spełniać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 zadanie ochronne (wyrzucona do szczelnie zamkniętego pojemnika na odpady),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kombinezon ochronny lub fartuch jest używany w sytuacji zagrożenia, gdy stwierdzone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przesłanki do odizolowania dziecka z objawami SARS-COVID-19 (zużyty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kombinezon fartuch powinien być zdjęty w sposób bezpieczny, włożony do worka,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szczelnie zawiązany i włożony do pojemnika na odpady). </w:t>
      </w:r>
    </w:p>
    <w:p w:rsidR="00494AF7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nie </w:t>
      </w:r>
      <w:r w:rsidR="007112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powinni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nos</w:t>
      </w:r>
      <w:r w:rsidR="0071129E">
        <w:rPr>
          <w:rFonts w:ascii="Times New Roman" w:eastAsia="Times New Roman" w:hAnsi="Times New Roman" w:cs="Times New Roman"/>
          <w:sz w:val="24"/>
          <w:szCs w:val="24"/>
          <w:lang w:eastAsia="pl-PL"/>
        </w:rPr>
        <w:t>ić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biżuterii w czasie pobytu w szkole – na rękach poniżej łokcia nie</w:t>
      </w:r>
      <w:r w:rsidR="007112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nosić pierścionków, zegarków, bransoletek, gdyż utrudniają one prawidłowe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umycie, dezynfekcję rąk. </w:t>
      </w:r>
    </w:p>
    <w:p w:rsidR="00494AF7" w:rsidRPr="004E6875" w:rsidRDefault="00494AF7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4AF7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12 </w:t>
      </w:r>
    </w:p>
    <w:p w:rsidR="00494AF7" w:rsidRPr="004E6875" w:rsidRDefault="0018696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PROCEDURA POSTĘPOWANIA NA WYPADEK PODEJRZENIA ZAKAŻENIA COVID-19 U </w:t>
      </w:r>
      <w:r w:rsidR="00494AF7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UCZNIA</w:t>
      </w: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/PRACOWNIKA</w:t>
      </w:r>
    </w:p>
    <w:p w:rsidR="00CE72E5" w:rsidRPr="004E6875" w:rsidRDefault="00CE72E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72E5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494AF7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działania w przypadku pojawienia się symptomów chorobowych u 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muszą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być prowadzone w poszanowaniu praw i godności 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 Najwyższym celem tych działań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powinno być bezpieczeństwo wszystkich osób w placówce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2103" w:rsidRPr="004E6875" w:rsidRDefault="0018696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Podejrzanym o zakażenie </w:t>
      </w:r>
      <w:proofErr w:type="spellStart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koronawirusem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być 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i pracownik, u których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występują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objawy ze strony układu oddechowego - suchy kaszel, ból mięśni, problemy z oddychaniem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towarzyszącą gorączką 38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 mierzona termometrem bezdotykowym lub innym niż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bezdotykowy, gdy temp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eratura wynosi pomiędzy 37,2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o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37,9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o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 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objawy</w:t>
      </w:r>
      <w:r w:rsidR="00CE72E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zakażenia mogą przejawiać się łagodną chorobą układu oddechowego.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 celu uchronienia innych uczniów i pracowników przed zakażeniem osoby podejrzane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o zakażenie COVID-19 będą izolowane w wyznaczonym pomieszczeniu (gabinet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pielęgniarki).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4. Młodzież i osoby dorosłe, które źle się poczują poddawane są kwalifikacji do dalszego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postępowania, w zależności od objawów.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podejrzenia zakażeniem COVID-19 ucznia lub pracownika do dyspozycji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nauczycieli i pracowników dostępne są numery telefonów do stacji sanitarno-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epidemiologicznej i służb medycznych.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Do przestrzegania Regulaminu zobowiązani są: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 dyrektor,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  z-</w:t>
      </w:r>
      <w:proofErr w:type="spellStart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 wszyscy pracownicy,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 uczniowie,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5)  rodzice uczniów uczęszczających do szkoły.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 sytuacji gdy podejrzenie zakażenia </w:t>
      </w:r>
      <w:proofErr w:type="spellStart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koronawirusem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 nauczyciela lub innego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pracownika szkoły i zaobserwuje on co najmniej jeden z objawów mogących świadczyć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o zakażeniu powinien: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osłonić usta i nos maseczką ochronną, która stanowi pierwszą barierę ochronną dla otoczenia,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najszybciej skontaktować się telefonicznie z najbliższą Stacją Sanitarno-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Epidemiologiczną,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do czasu otrzymania pomocy odizolować się od uczniów i innych osób pracujących w szkole,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powiadomić dyrektora o swoim podejrzeniu i podjętych działaniach,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dalszy tryb postępowania określi Stacja Sanitarno-Epidemiologiczna,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7"/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 przypadku gdy osobą podejrzaną o zakażenie jest nauczyciel, opiekę nad grupą przejmuje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inna osoba wskazana przez dyrektora.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W sytuacji gdy podejrzenie zakażenia </w:t>
      </w:r>
      <w:proofErr w:type="spellStart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koronawirusem</w:t>
      </w:r>
      <w:proofErr w:type="spellEnd"/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 ucznia: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  nauczyciel opiekujący się grupą natychmiast powiadamia dyrektora o złym samopoczuciu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ucznia i występujących objawach,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 osoba wyznaczona bezzwłocznie zaprowadza ucznia do wyznaczonego pomieszczenia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zapewniającego izolację,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3) dyrektor lub osoba przez niego wyznaczona zawiadamia rodziców o podejmowanych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działaniach i Stację Sanitarno-Epidemiologiczną,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4)  nauczyciel grupy pozostaje z resztą uczniów w sali zapewniając im opiekę i bezpieczeństwo, 5) osoba opiekująca się uczniem z podejrzeniem zakażenia nakłada mu maskę i zabezpiecza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siebie, zakładając fartuch lub kombinezon ochronny, rękawiczki i maskę oraz pozostaje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z uczniem w izolacji do odwołania,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6) po przyjeździe rodziców do szkoły opiekę nad uczniem przejmują rodzice i postępują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zgodnie z zaleceniami Stacji Sanitarno-Epidemiologicznej,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7)  decyzja w sprawie osób (uczniów, pracowników), które miały bliski kontakt z podejrzanym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o zakażenie uczniem lub pracownikiem powinna zostać podjęta w kontakcie ze służbami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sanitarnymi, pracownikami oraz rodzicami dzieci uczęszczających do szkoły. </w:t>
      </w:r>
    </w:p>
    <w:p w:rsidR="00D02103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103" w:rsidRPr="004E6875" w:rsidRDefault="00D0210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13 </w:t>
      </w:r>
    </w:p>
    <w:p w:rsidR="00D02103" w:rsidRPr="004E6875" w:rsidRDefault="00D0210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POWIADAMIANIA</w:t>
      </w:r>
    </w:p>
    <w:p w:rsidR="00D02103" w:rsidRPr="004E6875" w:rsidRDefault="00D0210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1C35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1. System powiadamiania jest tak skonstruowany, aby jak najszybciej powiadamiani byli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piekunowie dziecka oraz Stacja Sanitarno-Epidemiologiczna. W przypadku wystąpienia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intensywnych objawów, symptomów zagrażających życiu zostają wezwane służby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ratunkowe. </w:t>
      </w:r>
    </w:p>
    <w:p w:rsidR="001E1C35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W kilku widocznych miejscach w szkole wywieszone są niezbędne numery telefonów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(służby sanitarne, ratunkowe). </w:t>
      </w:r>
    </w:p>
    <w:p w:rsidR="001E1C35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pracownik nosi przy sobie telefon komórkowy. </w:t>
      </w:r>
    </w:p>
    <w:p w:rsidR="001E1C35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powiadamiani są niezwłocznie po zaobserwowaniu nieprawidłowości -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telefonicznie. </w:t>
      </w:r>
    </w:p>
    <w:p w:rsidR="001E1C35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Powiadamianie służ INFOLINIA NFZ – 800 190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590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 Inspektor Sanitarny 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Myślenicach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telefon alarmowy 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510 178 338, n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umer alarmowy 112 lub 999.</w:t>
      </w:r>
    </w:p>
    <w:p w:rsidR="001E1C35" w:rsidRPr="004E6875" w:rsidRDefault="001E1C3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1C35" w:rsidRPr="004E6875" w:rsidRDefault="00D0210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14 </w:t>
      </w:r>
    </w:p>
    <w:p w:rsidR="001E1C35" w:rsidRPr="004E6875" w:rsidRDefault="00D02103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KONCOWE</w:t>
      </w:r>
    </w:p>
    <w:p w:rsidR="001E1C35" w:rsidRPr="004E6875" w:rsidRDefault="001E1C35" w:rsidP="004E6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1C35" w:rsidRPr="004E6875" w:rsidRDefault="00D02103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pracownicy zostali zapoznani z powyższym Regulaminem i zobowiązują się 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1E1C35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ściśle przestrzegać. </w:t>
      </w:r>
    </w:p>
    <w:p w:rsidR="001E1C35" w:rsidRPr="004E6875" w:rsidRDefault="001E1C3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cedura obowiązuje od dnia 1wrześ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nia 2020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czasu odwołania pandemii na terenie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kraju. </w:t>
      </w:r>
    </w:p>
    <w:p w:rsidR="001E1C35" w:rsidRPr="004E6875" w:rsidRDefault="001E1C3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Niżej wymienione załączniki stanowią integralną część Regulaminu : </w:t>
      </w:r>
    </w:p>
    <w:p w:rsidR="001E1C35" w:rsidRPr="004E6875" w:rsidRDefault="001E1C3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zgoda na mierzenie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temperatury ciała, </w:t>
      </w:r>
    </w:p>
    <w:p w:rsidR="001E1C35" w:rsidRPr="004E6875" w:rsidRDefault="001E1C35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monitoringu codziennych prac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porządkowych i dezynfekcyjnych.</w:t>
      </w:r>
      <w:r w:rsidR="00D02103"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129E" w:rsidRPr="004E6875" w:rsidRDefault="0071129E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E6875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</w:t>
      </w:r>
      <w:r w:rsidRPr="004E6875">
        <w:rPr>
          <w:rFonts w:ascii="Times New Roman" w:hAnsi="Times New Roman" w:cs="Times New Roman"/>
          <w:sz w:val="16"/>
          <w:szCs w:val="16"/>
        </w:rPr>
        <w:t xml:space="preserve"> </w:t>
      </w:r>
      <w:r w:rsidR="0071129E">
        <w:rPr>
          <w:rFonts w:ascii="Times New Roman" w:hAnsi="Times New Roman" w:cs="Times New Roman"/>
          <w:sz w:val="16"/>
          <w:szCs w:val="16"/>
        </w:rPr>
        <w:t xml:space="preserve">1 </w:t>
      </w:r>
      <w:r w:rsidRPr="004E6875">
        <w:rPr>
          <w:rFonts w:ascii="Times New Roman" w:hAnsi="Times New Roman" w:cs="Times New Roman"/>
          <w:sz w:val="16"/>
          <w:szCs w:val="16"/>
        </w:rPr>
        <w:t>do Regulaminu</w:t>
      </w: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 xml:space="preserve"> ………………….……………</w:t>
      </w:r>
    </w:p>
    <w:p w:rsidR="006C1456" w:rsidRPr="004E6875" w:rsidRDefault="006C1456" w:rsidP="004E687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687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(miejscowość, data)</w:t>
      </w: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>…………………………………….………………………………….…</w:t>
      </w: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>…………………………………….………………………………….…</w:t>
      </w: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>…………………………………….………………………………….…</w:t>
      </w: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E6875">
        <w:rPr>
          <w:rFonts w:ascii="Times New Roman" w:hAnsi="Times New Roman" w:cs="Times New Roman"/>
          <w:i/>
          <w:sz w:val="20"/>
          <w:szCs w:val="20"/>
        </w:rPr>
        <w:t xml:space="preserve">                       (nazwisko i imię , adres rodzica/opiekuna dziecka)</w:t>
      </w: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875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 xml:space="preserve">Na podstawie art. 9 ust. 2 lit. a Rozporządzenia Parlamentu Europejskiego i Rady (UE) 2016/679 z dnia 27 kwietnia 2016 r. sprawie ochrony osób fizycznych w związku </w:t>
      </w:r>
      <w:r w:rsidRPr="004E6875">
        <w:rPr>
          <w:rFonts w:ascii="Times New Roman" w:hAnsi="Times New Roman" w:cs="Times New Roman"/>
          <w:sz w:val="24"/>
          <w:szCs w:val="24"/>
        </w:rPr>
        <w:br/>
        <w:t xml:space="preserve">z przetwarzaniem danych osobowych i w sprawie swobodnego przepływu takich danych oraz uchylenia dyrektywy 95/46/WE (Dz.U. UE.L.  z 2016 r. Nr 119, poz. 1) wyrażam zgodę na dokonywanie pomiaru temperatury  mojego dziecka…………………………………………… przez pracownika </w:t>
      </w:r>
      <w:r w:rsidRPr="004E6875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Szkół Ogólnokształcących w Myślenicach.</w:t>
      </w:r>
    </w:p>
    <w:p w:rsidR="006C1456" w:rsidRPr="004E6875" w:rsidRDefault="006C1456" w:rsidP="004E6875">
      <w:pPr>
        <w:pStyle w:val="NormalnyWeb"/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1456" w:rsidRPr="004E6875" w:rsidRDefault="006C1456" w:rsidP="004E68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6C1456" w:rsidRPr="004E6875" w:rsidRDefault="006C1456" w:rsidP="004E687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E687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(podpis rodzica/opiekuna)</w:t>
      </w: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456" w:rsidRPr="004E6875" w:rsidRDefault="006C1456" w:rsidP="004E6875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E6875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</w:t>
      </w:r>
      <w:r w:rsidRPr="004E6875">
        <w:rPr>
          <w:rFonts w:ascii="Times New Roman" w:hAnsi="Times New Roman" w:cs="Times New Roman"/>
          <w:sz w:val="16"/>
          <w:szCs w:val="16"/>
        </w:rPr>
        <w:t xml:space="preserve"> </w:t>
      </w:r>
      <w:r w:rsidR="0071129E">
        <w:rPr>
          <w:rFonts w:ascii="Times New Roman" w:hAnsi="Times New Roman" w:cs="Times New Roman"/>
          <w:sz w:val="16"/>
          <w:szCs w:val="16"/>
        </w:rPr>
        <w:t xml:space="preserve">2 </w:t>
      </w:r>
      <w:bookmarkStart w:id="0" w:name="_GoBack"/>
      <w:bookmarkEnd w:id="0"/>
      <w:r w:rsidRPr="004E6875">
        <w:rPr>
          <w:rFonts w:ascii="Times New Roman" w:hAnsi="Times New Roman" w:cs="Times New Roman"/>
          <w:sz w:val="16"/>
          <w:szCs w:val="16"/>
        </w:rPr>
        <w:t>do Regulaminu</w:t>
      </w:r>
    </w:p>
    <w:p w:rsidR="00A1263D" w:rsidRPr="004E6875" w:rsidRDefault="00A1263D" w:rsidP="004E6875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1263D" w:rsidRPr="004E6875" w:rsidRDefault="00A1263D" w:rsidP="004E6875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1263D" w:rsidRPr="004E6875" w:rsidRDefault="00A1263D" w:rsidP="004E6875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C1456" w:rsidRPr="004E6875" w:rsidRDefault="006C1456" w:rsidP="004E6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875">
        <w:rPr>
          <w:rFonts w:ascii="Times New Roman" w:hAnsi="Times New Roman" w:cs="Times New Roman"/>
          <w:b/>
          <w:bCs/>
          <w:sz w:val="24"/>
          <w:szCs w:val="24"/>
        </w:rPr>
        <w:t xml:space="preserve">Karta monitorowania codziennych prac porządkowych i dezynfekcyjnych  pomieszczeń i sprzętu w Zespole </w:t>
      </w:r>
      <w:r w:rsidR="00A1263D" w:rsidRPr="004E68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Szkół Ogólnokształcących w Myślenicach</w:t>
      </w: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6C1456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C1456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4E6875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="006C1456" w:rsidRPr="004E6875">
        <w:rPr>
          <w:rFonts w:ascii="Times New Roman" w:hAnsi="Times New Roman" w:cs="Times New Roman"/>
          <w:i/>
          <w:sz w:val="18"/>
          <w:szCs w:val="18"/>
        </w:rPr>
        <w:t>(Imię i nazwisko pracownika wykonującego czynności</w:t>
      </w:r>
      <w:r w:rsidRPr="004E687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C1456" w:rsidRPr="004E6875">
        <w:rPr>
          <w:rFonts w:ascii="Times New Roman" w:hAnsi="Times New Roman" w:cs="Times New Roman"/>
          <w:i/>
          <w:sz w:val="18"/>
          <w:szCs w:val="18"/>
        </w:rPr>
        <w:t>porządkowe i dezynfekcję pomieszczeń  i sprzętu)</w:t>
      </w: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63D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456" w:rsidRPr="004E6875" w:rsidRDefault="00A1263D" w:rsidP="004E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875">
        <w:rPr>
          <w:rFonts w:ascii="Times New Roman" w:hAnsi="Times New Roman" w:cs="Times New Roman"/>
          <w:sz w:val="24"/>
          <w:szCs w:val="24"/>
        </w:rPr>
        <w:t>………………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851"/>
        <w:gridCol w:w="992"/>
        <w:gridCol w:w="709"/>
        <w:gridCol w:w="708"/>
        <w:gridCol w:w="709"/>
        <w:gridCol w:w="709"/>
        <w:gridCol w:w="709"/>
        <w:gridCol w:w="1134"/>
        <w:gridCol w:w="1083"/>
      </w:tblGrid>
      <w:tr w:rsidR="004E6875" w:rsidRPr="004E6875" w:rsidTr="00E24B56">
        <w:trPr>
          <w:trHeight w:val="529"/>
        </w:trPr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:rsidR="00A1263D" w:rsidRPr="004E6875" w:rsidRDefault="00A1263D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6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</w:t>
            </w:r>
            <w:r w:rsidR="006C1456" w:rsidRPr="004E6875">
              <w:rPr>
                <w:rFonts w:ascii="Times New Roman" w:hAnsi="Times New Roman" w:cs="Times New Roman"/>
                <w:i/>
                <w:sz w:val="18"/>
                <w:szCs w:val="18"/>
              </w:rPr>
              <w:t>(Data)</w:t>
            </w:r>
          </w:p>
          <w:p w:rsidR="00A1263D" w:rsidRPr="004E6875" w:rsidRDefault="00A1263D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A1263D" w:rsidRPr="004E6875" w:rsidRDefault="00A1263D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1263D" w:rsidRPr="004E6875" w:rsidRDefault="00A1263D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</w:tcPr>
          <w:p w:rsidR="00A1263D" w:rsidRPr="004E6875" w:rsidRDefault="00A1263D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875" w:rsidRPr="004E6875" w:rsidTr="00E24B56">
        <w:trPr>
          <w:trHeight w:val="2500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Czystość </w:t>
            </w:r>
            <w:proofErr w:type="spellStart"/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</w:t>
            </w:r>
            <w:proofErr w:type="spellEnd"/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w tym dezynfekcja mebli </w:t>
            </w:r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i  sprzętu</w:t>
            </w: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(wskazać numery </w:t>
            </w:r>
            <w:proofErr w:type="spellStart"/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</w:t>
            </w:r>
            <w:proofErr w:type="spellEnd"/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Pomieszczenia higieniczno-sanitarne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Ciągi komunikacyjne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E533E" w:rsidRPr="004E6875" w:rsidRDefault="00EE533E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8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Dezynfekcja powierzchni dotykowych (poręczy, klamek, powierzchni płaskich, w tym blatów, włączników)</w:t>
            </w:r>
          </w:p>
        </w:tc>
      </w:tr>
      <w:tr w:rsidR="004E6875" w:rsidRPr="004E6875" w:rsidTr="00E24B56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nr sali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godzina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czytelny podpis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pomieszczenie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godzina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czytelny podpis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miejsce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godzina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czytelny podpis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godzina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56" w:rsidRPr="004E6875" w:rsidRDefault="006C1456" w:rsidP="004E6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6875">
              <w:rPr>
                <w:rFonts w:ascii="Times New Roman" w:hAnsi="Times New Roman" w:cs="Times New Roman"/>
                <w:iCs/>
                <w:sz w:val="12"/>
                <w:szCs w:val="12"/>
              </w:rPr>
              <w:t>czytelny podpis</w:t>
            </w:r>
          </w:p>
        </w:tc>
      </w:tr>
      <w:tr w:rsidR="004E6875" w:rsidRPr="004E6875" w:rsidTr="00E24B56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6" w:rsidRPr="004E6875" w:rsidRDefault="00E24B56" w:rsidP="004E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</w:tr>
    </w:tbl>
    <w:p w:rsidR="00666D5A" w:rsidRPr="004E6875" w:rsidRDefault="00666D5A" w:rsidP="004E6875">
      <w:pPr>
        <w:jc w:val="both"/>
        <w:rPr>
          <w:rFonts w:ascii="Times New Roman" w:hAnsi="Times New Roman" w:cs="Times New Roman"/>
          <w:sz w:val="12"/>
          <w:szCs w:val="12"/>
        </w:rPr>
      </w:pPr>
    </w:p>
    <w:sectPr w:rsidR="00666D5A" w:rsidRPr="004E6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49DB"/>
    <w:multiLevelType w:val="hybridMultilevel"/>
    <w:tmpl w:val="2D6A8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7876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67D4E"/>
    <w:multiLevelType w:val="hybridMultilevel"/>
    <w:tmpl w:val="C72A2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83"/>
    <w:rsid w:val="000D3F2F"/>
    <w:rsid w:val="00117EC0"/>
    <w:rsid w:val="00186963"/>
    <w:rsid w:val="001E1C35"/>
    <w:rsid w:val="00463F61"/>
    <w:rsid w:val="00494AF7"/>
    <w:rsid w:val="004E6875"/>
    <w:rsid w:val="0058279D"/>
    <w:rsid w:val="00607A64"/>
    <w:rsid w:val="00666D5A"/>
    <w:rsid w:val="006C1456"/>
    <w:rsid w:val="0071129E"/>
    <w:rsid w:val="00770A7C"/>
    <w:rsid w:val="009032E2"/>
    <w:rsid w:val="00992467"/>
    <w:rsid w:val="0099603B"/>
    <w:rsid w:val="00A1263D"/>
    <w:rsid w:val="00A238BE"/>
    <w:rsid w:val="00A65404"/>
    <w:rsid w:val="00C36103"/>
    <w:rsid w:val="00C92DB5"/>
    <w:rsid w:val="00CE72E5"/>
    <w:rsid w:val="00D02103"/>
    <w:rsid w:val="00D24BC8"/>
    <w:rsid w:val="00E05DE7"/>
    <w:rsid w:val="00E24B56"/>
    <w:rsid w:val="00EE533E"/>
    <w:rsid w:val="00F2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4B7"/>
  <w15:chartTrackingRefBased/>
  <w15:docId w15:val="{71F255E6-B735-4F91-826A-D5FE78CB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8696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8696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C14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C1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3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4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6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4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19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2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BD04D-FA11-46AC-AB4B-D7919AE6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3932</Words>
  <Characters>23594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dyrektor</cp:lastModifiedBy>
  <cp:revision>5</cp:revision>
  <cp:lastPrinted>2020-08-28T11:14:00Z</cp:lastPrinted>
  <dcterms:created xsi:type="dcterms:W3CDTF">2020-08-28T19:17:00Z</dcterms:created>
  <dcterms:modified xsi:type="dcterms:W3CDTF">2020-08-31T19:59:00Z</dcterms:modified>
</cp:coreProperties>
</file>